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Unit 1 - Lesson 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Sentence List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(Don’t forget the closing signal at the end)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SIGN ME,  PAY-ATTENTION YOU PLEASE !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DEAF FRIENDS HAVE 3 ME.  SAME SCHOOL GO-TO WE 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MY FRIEND HARD-OF-HEARING SHE LEARN ASL EXCITED SHE.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CONFUSED I,  MY ASL STUDY DON’T-WANT ME.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MORNING DON’T-LIKE ME, WHY? I TIRED I.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EVERYDAY AFTERNOON HOME GO-TO SLEEP I 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NIGHT MY FAVORITE WHY? SCHOOL HAVE NONE ME 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*HAND-WAVE* START SIGN PAY-ATTENTION PLEASE.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MORNING PAY-ATTENTION CAN’T ME WHY? EVERYDAY TIRED ME.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MY HEARING FRIEND  LEARN A-S-L CAN SCHOOL WHERE IX? 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DON’T-UNDERSTAND  I WHY? SENTENCE SIGN FAST SHE.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EVERYDAY STUDY IX HOME WANT ME.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UNDERSTAND ASL WELL ME.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TODAY SCHOOL  GO-TO CAN’T I WHY? SICK I.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EVERYDAY  PRACTICE FINGERSPELLING WE DON’T-LIKE WE.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TODAY CAN’T BUSY ME. SEE-YOU-TOMORROW.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CONFUSED ME. MY HOME+WORK DON’T-UNDERSTAND ME.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NICE MEET YOU fs-JENNY GOOD+NIGHT.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YESTERDAY SCHOOL GO-TO SAME-OLD WHY? TEACHER BORING SHE/HE.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SORRY DON’T UNDERSTAND ASL WELL ME WHY? HEARING ME.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TOMORROW FAVORITE MOVIE GO-TO WANT ME.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YESTERDAY MY HOME+WORK  DUE ABSENT ME TEACHER MAD SHE/HE.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SORRY DON’T-UNDERSTAND I PLEASE SIGN AGAIN SLOW.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EVERYDAY YOUR FRIEND fs-ALADDIN SCHOOL GO-TO  WHERE?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